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F4" w:rsidRDefault="006C26F4" w:rsidP="006C26F4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F973A5E" wp14:editId="17A714DF">
            <wp:extent cx="495300" cy="624840"/>
            <wp:effectExtent l="0" t="0" r="0" b="381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6F4" w:rsidRDefault="006C26F4" w:rsidP="006C26F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6C26F4" w:rsidRDefault="006C26F4" w:rsidP="006C26F4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6C26F4" w:rsidRDefault="006C26F4" w:rsidP="006C26F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C26F4" w:rsidRDefault="00912D98" w:rsidP="006C26F4">
      <w:pPr>
        <w:tabs>
          <w:tab w:val="left" w:pos="4962"/>
        </w:tabs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 03.02.</w:t>
      </w:r>
      <w:r w:rsidR="006C26F4">
        <w:rPr>
          <w:b/>
          <w:sz w:val="28"/>
          <w:szCs w:val="28"/>
          <w:u w:val="single"/>
        </w:rPr>
        <w:t>20</w:t>
      </w:r>
      <w:r w:rsidR="001C5A7D">
        <w:rPr>
          <w:b/>
          <w:sz w:val="28"/>
          <w:szCs w:val="28"/>
          <w:u w:val="single"/>
        </w:rPr>
        <w:t>20</w:t>
      </w:r>
      <w:r>
        <w:rPr>
          <w:b/>
          <w:sz w:val="28"/>
          <w:szCs w:val="28"/>
          <w:u w:val="single"/>
        </w:rPr>
        <w:t xml:space="preserve">  </w:t>
      </w:r>
      <w:r w:rsidR="006C26F4">
        <w:rPr>
          <w:b/>
          <w:sz w:val="28"/>
          <w:szCs w:val="28"/>
          <w:u w:val="single"/>
        </w:rPr>
        <w:t xml:space="preserve">№ </w:t>
      </w:r>
      <w:r>
        <w:rPr>
          <w:b/>
          <w:sz w:val="28"/>
          <w:szCs w:val="28"/>
          <w:u w:val="single"/>
        </w:rPr>
        <w:t>2</w:t>
      </w:r>
      <w:r w:rsidR="004049AF">
        <w:rPr>
          <w:b/>
          <w:sz w:val="28"/>
          <w:szCs w:val="28"/>
          <w:u w:val="single"/>
        </w:rPr>
        <w:t>8</w:t>
      </w:r>
      <w:bookmarkStart w:id="0" w:name="_GoBack"/>
      <w:bookmarkEnd w:id="0"/>
      <w:r w:rsidR="006C26F4">
        <w:rPr>
          <w:b/>
          <w:sz w:val="28"/>
          <w:szCs w:val="28"/>
          <w:u w:val="single"/>
        </w:rPr>
        <w:t>п</w:t>
      </w:r>
    </w:p>
    <w:p w:rsidR="006C26F4" w:rsidRDefault="006C26F4" w:rsidP="006C26F4">
      <w:pPr>
        <w:spacing w:after="480"/>
        <w:ind w:left="567"/>
        <w:rPr>
          <w:sz w:val="20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87810" wp14:editId="2E8301D6">
                <wp:simplePos x="0" y="0"/>
                <wp:positionH relativeFrom="column">
                  <wp:posOffset>-104775</wp:posOffset>
                </wp:positionH>
                <wp:positionV relativeFrom="paragraph">
                  <wp:posOffset>335915</wp:posOffset>
                </wp:positionV>
                <wp:extent cx="2910205" cy="998220"/>
                <wp:effectExtent l="0" t="0" r="444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0205" cy="99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26F4" w:rsidRPr="00145CD9" w:rsidRDefault="006C26F4" w:rsidP="006C26F4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pacing w:val="-4"/>
                                <w:sz w:val="22"/>
                                <w:szCs w:val="22"/>
                              </w:rPr>
                              <w:t xml:space="preserve">О внесении изменений в </w:t>
                            </w:r>
                            <w:r w:rsidRPr="006C26F4">
                              <w:rPr>
                                <w:spacing w:val="-4"/>
                                <w:sz w:val="22"/>
                                <w:szCs w:val="22"/>
                              </w:rPr>
                              <w:t>Положение о комиссии по предупреждению и ликвидации чрезвычайных ситуаций и обеспечению пожарной безопасности муниципального района «Заполярный район»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8.25pt;margin-top:26.45pt;width:229.15pt;height:7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" stroked="f">
                <v:textbox>
                  <w:txbxContent>
                    <w:p w:rsidR="006C26F4" w:rsidRPr="00145CD9" w:rsidRDefault="006C26F4" w:rsidP="006C26F4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pacing w:val="-4"/>
                          <w:sz w:val="22"/>
                          <w:szCs w:val="22"/>
                        </w:rPr>
                        <w:t xml:space="preserve">О внесении изменений в </w:t>
                      </w:r>
                      <w:r w:rsidRPr="006C26F4">
                        <w:rPr>
                          <w:spacing w:val="-4"/>
                          <w:sz w:val="22"/>
                          <w:szCs w:val="22"/>
                        </w:rPr>
                        <w:t>Положение о комиссии по предупреждению и ликвидации чрезвычайных ситуаций и обеспечению пожарной безопасности муниципального района «Заполярный район»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</w:rPr>
        <w:t xml:space="preserve">     п. Искателей</w:t>
      </w:r>
    </w:p>
    <w:p w:rsidR="006C26F4" w:rsidRDefault="006C26F4" w:rsidP="006C26F4">
      <w:pPr>
        <w:spacing w:after="480"/>
        <w:ind w:left="567"/>
        <w:rPr>
          <w:sz w:val="20"/>
        </w:rPr>
      </w:pPr>
    </w:p>
    <w:p w:rsidR="006C26F4" w:rsidRDefault="006C26F4" w:rsidP="006C26F4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6C26F4" w:rsidRDefault="006C26F4" w:rsidP="006C26F4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6C26F4" w:rsidRDefault="006C26F4" w:rsidP="006C26F4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6C26F4" w:rsidRPr="00070035" w:rsidRDefault="006C26F4" w:rsidP="006C26F4">
      <w:pPr>
        <w:overflowPunct/>
        <w:ind w:firstLine="567"/>
        <w:jc w:val="both"/>
        <w:textAlignment w:val="auto"/>
        <w:rPr>
          <w:sz w:val="26"/>
          <w:szCs w:val="26"/>
        </w:rPr>
      </w:pPr>
      <w:r w:rsidRPr="00427D99">
        <w:rPr>
          <w:spacing w:val="2"/>
          <w:sz w:val="26"/>
          <w:szCs w:val="26"/>
        </w:rPr>
        <w:t>В соответствии с</w:t>
      </w:r>
      <w:r w:rsidR="001C5A7D">
        <w:rPr>
          <w:spacing w:val="2"/>
          <w:sz w:val="26"/>
          <w:szCs w:val="26"/>
        </w:rPr>
        <w:t xml:space="preserve"> постановлением Администрации Заполярного района от </w:t>
      </w:r>
      <w:r w:rsidR="00F44727">
        <w:rPr>
          <w:spacing w:val="2"/>
          <w:sz w:val="26"/>
          <w:szCs w:val="26"/>
        </w:rPr>
        <w:t>29.01.20</w:t>
      </w:r>
      <w:r w:rsidR="001C5A7D">
        <w:rPr>
          <w:spacing w:val="2"/>
          <w:sz w:val="26"/>
          <w:szCs w:val="26"/>
        </w:rPr>
        <w:t xml:space="preserve">20 </w:t>
      </w:r>
      <w:r w:rsidR="00E32515">
        <w:rPr>
          <w:spacing w:val="2"/>
          <w:sz w:val="26"/>
          <w:szCs w:val="26"/>
        </w:rPr>
        <w:t>№</w:t>
      </w:r>
      <w:r w:rsidR="00F44727">
        <w:rPr>
          <w:spacing w:val="2"/>
          <w:sz w:val="26"/>
          <w:szCs w:val="26"/>
        </w:rPr>
        <w:t xml:space="preserve"> 23</w:t>
      </w:r>
      <w:r w:rsidR="001C5A7D">
        <w:rPr>
          <w:spacing w:val="2"/>
          <w:sz w:val="26"/>
          <w:szCs w:val="26"/>
        </w:rPr>
        <w:t>п «Об утверждении Регламента комиссии по предупреждению и ликвидации чрезвычайных ситуаций и обеспечению пожарной безопасности муниципального района «Заполярный район»</w:t>
      </w:r>
      <w:r w:rsidRPr="00427D99">
        <w:rPr>
          <w:spacing w:val="2"/>
          <w:sz w:val="26"/>
          <w:szCs w:val="26"/>
        </w:rPr>
        <w:t>,</w:t>
      </w:r>
      <w:r>
        <w:rPr>
          <w:spacing w:val="2"/>
          <w:sz w:val="26"/>
          <w:szCs w:val="26"/>
        </w:rPr>
        <w:t xml:space="preserve"> </w:t>
      </w:r>
      <w:r w:rsidRPr="00427D99">
        <w:rPr>
          <w:spacing w:val="2"/>
          <w:sz w:val="26"/>
          <w:szCs w:val="26"/>
        </w:rPr>
        <w:t>Администрация муниципального района «Заполярный район» ПОСТАНОВЛЯЕТ:</w:t>
      </w:r>
    </w:p>
    <w:p w:rsidR="006C26F4" w:rsidRPr="0055010E" w:rsidRDefault="006C26F4" w:rsidP="006C26F4">
      <w:pPr>
        <w:ind w:firstLine="709"/>
        <w:jc w:val="both"/>
        <w:rPr>
          <w:sz w:val="26"/>
          <w:szCs w:val="26"/>
        </w:rPr>
      </w:pPr>
    </w:p>
    <w:p w:rsidR="006C26F4" w:rsidRPr="00155173" w:rsidRDefault="006C26F4" w:rsidP="006C26F4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155173">
        <w:rPr>
          <w:rFonts w:cs="Calibri"/>
          <w:sz w:val="26"/>
          <w:szCs w:val="26"/>
        </w:rPr>
        <w:t xml:space="preserve">1. </w:t>
      </w:r>
      <w:r w:rsidR="00E32515">
        <w:rPr>
          <w:rFonts w:cs="Calibri"/>
          <w:sz w:val="26"/>
          <w:szCs w:val="26"/>
        </w:rPr>
        <w:t xml:space="preserve">Изложить раздел 6 </w:t>
      </w:r>
      <w:r w:rsidRPr="00155173">
        <w:rPr>
          <w:rFonts w:cs="Calibri"/>
          <w:sz w:val="26"/>
          <w:szCs w:val="26"/>
        </w:rPr>
        <w:t>Положени</w:t>
      </w:r>
      <w:r w:rsidR="00E32515">
        <w:rPr>
          <w:rFonts w:cs="Calibri"/>
          <w:sz w:val="26"/>
          <w:szCs w:val="26"/>
        </w:rPr>
        <w:t>я</w:t>
      </w:r>
      <w:r w:rsidRPr="00155173">
        <w:rPr>
          <w:rFonts w:cs="Calibri"/>
          <w:sz w:val="26"/>
          <w:szCs w:val="26"/>
        </w:rPr>
        <w:t xml:space="preserve"> о комиссии по предупреждению и ликвидации чрезвычайных ситуаций и обеспечению пожарной безопасности муниципального района «Заполярный район», утвержденно</w:t>
      </w:r>
      <w:r w:rsidR="00E32515">
        <w:rPr>
          <w:rFonts w:cs="Calibri"/>
          <w:sz w:val="26"/>
          <w:szCs w:val="26"/>
        </w:rPr>
        <w:t>го</w:t>
      </w:r>
      <w:r w:rsidRPr="00155173">
        <w:rPr>
          <w:rFonts w:cs="Calibri"/>
          <w:sz w:val="26"/>
          <w:szCs w:val="26"/>
        </w:rPr>
        <w:t xml:space="preserve"> постановлением Администрации Заполярного района от 27.11.2017 № 229п</w:t>
      </w:r>
      <w:r w:rsidR="001C5A7D">
        <w:rPr>
          <w:rFonts w:cs="Calibri"/>
          <w:sz w:val="26"/>
          <w:szCs w:val="26"/>
        </w:rPr>
        <w:t xml:space="preserve"> (в редакции постановлений от 30.01.2019 № 16п и от 23.10.2019 № 185п)</w:t>
      </w:r>
      <w:r>
        <w:rPr>
          <w:rFonts w:cs="Calibri"/>
          <w:sz w:val="26"/>
          <w:szCs w:val="26"/>
        </w:rPr>
        <w:t>,</w:t>
      </w:r>
      <w:r w:rsidR="001C5A7D">
        <w:rPr>
          <w:rFonts w:cs="Calibri"/>
          <w:sz w:val="26"/>
          <w:szCs w:val="26"/>
        </w:rPr>
        <w:t xml:space="preserve"> в новой редакции</w:t>
      </w:r>
      <w:r w:rsidRPr="00155173">
        <w:rPr>
          <w:rFonts w:cs="Calibri"/>
          <w:sz w:val="26"/>
          <w:szCs w:val="26"/>
        </w:rPr>
        <w:t>:</w:t>
      </w:r>
    </w:p>
    <w:p w:rsidR="001C5A7D" w:rsidRDefault="001C5A7D" w:rsidP="001C5A7D">
      <w:pPr>
        <w:overflowPunct/>
        <w:ind w:firstLine="540"/>
        <w:jc w:val="center"/>
        <w:textAlignment w:val="auto"/>
        <w:rPr>
          <w:rFonts w:cs="Calibri"/>
          <w:sz w:val="26"/>
          <w:szCs w:val="26"/>
        </w:rPr>
      </w:pPr>
    </w:p>
    <w:p w:rsidR="001C5A7D" w:rsidRPr="001C5A7D" w:rsidRDefault="001C5A7D" w:rsidP="00E32515">
      <w:pPr>
        <w:overflowPunct/>
        <w:jc w:val="center"/>
        <w:textAlignment w:val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«</w:t>
      </w:r>
      <w:r w:rsidRPr="001C5A7D">
        <w:rPr>
          <w:rFonts w:cs="Calibri"/>
          <w:sz w:val="26"/>
          <w:szCs w:val="26"/>
        </w:rPr>
        <w:t>VI. Деятельность КЧС и ОПБ ЗР</w:t>
      </w:r>
    </w:p>
    <w:p w:rsidR="001C5A7D" w:rsidRPr="001C5A7D" w:rsidRDefault="001C5A7D" w:rsidP="001C5A7D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</w:p>
    <w:p w:rsidR="001C5A7D" w:rsidRPr="001C5A7D" w:rsidRDefault="001C5A7D" w:rsidP="001C5A7D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1C5A7D">
        <w:rPr>
          <w:rFonts w:cs="Calibri"/>
          <w:sz w:val="26"/>
          <w:szCs w:val="26"/>
        </w:rPr>
        <w:t xml:space="preserve">6.1. Порядок организации деятельности КЧС и ПБ </w:t>
      </w:r>
      <w:r>
        <w:rPr>
          <w:rFonts w:cs="Calibri"/>
          <w:sz w:val="26"/>
          <w:szCs w:val="26"/>
        </w:rPr>
        <w:t>ЗР, в том числе порядок принятия</w:t>
      </w:r>
      <w:r w:rsidRPr="001C5A7D">
        <w:rPr>
          <w:rFonts w:cs="Calibri"/>
          <w:sz w:val="26"/>
          <w:szCs w:val="26"/>
        </w:rPr>
        <w:t xml:space="preserve"> ею решений определяется в регламенте КЧС и </w:t>
      </w:r>
      <w:r>
        <w:rPr>
          <w:rFonts w:cs="Calibri"/>
          <w:sz w:val="26"/>
          <w:szCs w:val="26"/>
        </w:rPr>
        <w:t>О</w:t>
      </w:r>
      <w:r w:rsidRPr="001C5A7D">
        <w:rPr>
          <w:rFonts w:cs="Calibri"/>
          <w:sz w:val="26"/>
          <w:szCs w:val="26"/>
        </w:rPr>
        <w:t>ПБ ЗР, который утверждается постановлением Администрации Заполярного района.</w:t>
      </w:r>
    </w:p>
    <w:p w:rsidR="001C5A7D" w:rsidRDefault="001C5A7D" w:rsidP="001C5A7D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 w:rsidRPr="001C5A7D">
        <w:rPr>
          <w:rFonts w:cs="Calibri"/>
          <w:sz w:val="26"/>
          <w:szCs w:val="26"/>
        </w:rPr>
        <w:t>6.</w:t>
      </w:r>
      <w:r>
        <w:rPr>
          <w:rFonts w:cs="Calibri"/>
          <w:sz w:val="26"/>
          <w:szCs w:val="26"/>
        </w:rPr>
        <w:t>2</w:t>
      </w:r>
      <w:r w:rsidRPr="001C5A7D">
        <w:rPr>
          <w:rFonts w:cs="Calibri"/>
          <w:sz w:val="26"/>
          <w:szCs w:val="26"/>
        </w:rPr>
        <w:t>. Решения КЧС и ОПБ ЗР, принимаемые в соответствии с ее компетенцией, являются обязательными для всех органов исполнительной власти, органов местного самоуправления, организаций, предприятий и учреждений, осуществляющих свою деятельность на территории Заполярного района</w:t>
      </w:r>
      <w:r w:rsidR="001728CE">
        <w:rPr>
          <w:rFonts w:cs="Calibri"/>
          <w:sz w:val="26"/>
          <w:szCs w:val="26"/>
        </w:rPr>
        <w:t>, и граждан</w:t>
      </w:r>
      <w:proofErr w:type="gramStart"/>
      <w:r w:rsidRPr="001C5A7D">
        <w:rPr>
          <w:rFonts w:cs="Calibri"/>
          <w:sz w:val="26"/>
          <w:szCs w:val="26"/>
        </w:rPr>
        <w:t>.</w:t>
      </w:r>
      <w:r>
        <w:rPr>
          <w:rFonts w:cs="Calibri"/>
          <w:sz w:val="26"/>
          <w:szCs w:val="26"/>
        </w:rPr>
        <w:t>».</w:t>
      </w:r>
      <w:proofErr w:type="gramEnd"/>
    </w:p>
    <w:p w:rsidR="001C5A7D" w:rsidRPr="001C5A7D" w:rsidRDefault="001C5A7D" w:rsidP="001C5A7D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</w:p>
    <w:p w:rsidR="006C26F4" w:rsidRPr="00734698" w:rsidRDefault="006C26F4" w:rsidP="006C26F4">
      <w:pPr>
        <w:overflowPunct/>
        <w:ind w:firstLine="540"/>
        <w:jc w:val="both"/>
        <w:textAlignment w:val="auto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2</w:t>
      </w:r>
      <w:r w:rsidRPr="00734698">
        <w:rPr>
          <w:rFonts w:cs="Calibri"/>
          <w:sz w:val="26"/>
          <w:szCs w:val="26"/>
        </w:rPr>
        <w:t xml:space="preserve">. Настоящее постановление </w:t>
      </w:r>
      <w:r>
        <w:rPr>
          <w:rFonts w:cs="Calibri"/>
          <w:sz w:val="26"/>
          <w:szCs w:val="26"/>
        </w:rPr>
        <w:t>подлежит официальному опубликованию</w:t>
      </w:r>
      <w:r w:rsidRPr="00734698">
        <w:rPr>
          <w:rFonts w:cs="Calibri"/>
          <w:sz w:val="26"/>
          <w:szCs w:val="26"/>
        </w:rPr>
        <w:t>.</w:t>
      </w:r>
    </w:p>
    <w:p w:rsidR="006C26F4" w:rsidRDefault="006C26F4" w:rsidP="006C26F4">
      <w:pPr>
        <w:rPr>
          <w:sz w:val="26"/>
          <w:szCs w:val="26"/>
        </w:rPr>
      </w:pPr>
    </w:p>
    <w:p w:rsidR="006C26F4" w:rsidRDefault="006C26F4" w:rsidP="006C26F4">
      <w:pPr>
        <w:rPr>
          <w:sz w:val="26"/>
          <w:szCs w:val="26"/>
        </w:rPr>
      </w:pPr>
    </w:p>
    <w:p w:rsidR="006C26F4" w:rsidRPr="005C21E0" w:rsidRDefault="006C26F4" w:rsidP="006C26F4">
      <w:pPr>
        <w:rPr>
          <w:sz w:val="26"/>
          <w:szCs w:val="26"/>
        </w:rPr>
      </w:pPr>
    </w:p>
    <w:p w:rsidR="006C26F4" w:rsidRDefault="006C26F4" w:rsidP="006C26F4">
      <w:pPr>
        <w:rPr>
          <w:sz w:val="26"/>
          <w:szCs w:val="26"/>
        </w:rPr>
      </w:pPr>
      <w:r>
        <w:rPr>
          <w:sz w:val="26"/>
          <w:szCs w:val="26"/>
        </w:rPr>
        <w:t>И.о. главы</w:t>
      </w:r>
      <w:r w:rsidRPr="005C21E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Администрации </w:t>
      </w:r>
    </w:p>
    <w:p w:rsidR="006C26F4" w:rsidRDefault="006C26F4" w:rsidP="006C26F4">
      <w:pPr>
        <w:rPr>
          <w:sz w:val="26"/>
          <w:szCs w:val="26"/>
        </w:rPr>
      </w:pPr>
      <w:r>
        <w:rPr>
          <w:sz w:val="26"/>
          <w:szCs w:val="26"/>
        </w:rPr>
        <w:t>Заполярного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О.Е. Холодов</w:t>
      </w:r>
    </w:p>
    <w:p w:rsidR="000554FA" w:rsidRDefault="000554FA"/>
    <w:sectPr w:rsidR="000554FA" w:rsidSect="00127055">
      <w:pgSz w:w="11907" w:h="16840"/>
      <w:pgMar w:top="851" w:right="851" w:bottom="851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F4"/>
    <w:rsid w:val="000554FA"/>
    <w:rsid w:val="001728CE"/>
    <w:rsid w:val="001C5A7D"/>
    <w:rsid w:val="004049AF"/>
    <w:rsid w:val="006C26F4"/>
    <w:rsid w:val="00777EC1"/>
    <w:rsid w:val="00912D98"/>
    <w:rsid w:val="00977DAF"/>
    <w:rsid w:val="00E32515"/>
    <w:rsid w:val="00F4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6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6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6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6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6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6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2019-10-21T09:13:00Z</cp:lastPrinted>
  <dcterms:created xsi:type="dcterms:W3CDTF">2020-02-03T07:06:00Z</dcterms:created>
  <dcterms:modified xsi:type="dcterms:W3CDTF">2020-02-03T07:06:00Z</dcterms:modified>
</cp:coreProperties>
</file>